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446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r>
              <w:drawing>
                <wp:inline distT="0" distB="0" distL="0" distR="0">
                  <wp:extent cx="1238250" cy="704850"/>
                  <wp:effectExtent t="0" r="0" b="0" l="0"/>
                  <wp:docPr id="1" name="logo" descr="Pharma Incubation Hub logo" title="Pharma Incubation Hub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C2407E"/>
                <w:sz w:val="16"/>
                <w:szCs w:val="16"/>
              </w:rPr>
              <w:t xml:space="preserve">APPLICATION FORM AND RESEARCH PROPOSAL  ·  FIRST EDITION 2026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4B2151"/>
                <w:sz w:val="32"/>
                <w:szCs w:val="32"/>
              </w:rPr>
              <w:t xml:space="preserve">PIH Research Grant for Final-Year Pharmacy Students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6E6474"/>
                <w:sz w:val="18"/>
                <w:szCs w:val="18"/>
              </w:rPr>
              <w:t xml:space="preserve">A grant of ₦250,000 for undergraduate pharmacy research in Nigeria</w:t>
            </w:r>
          </w:p>
        </w:tc>
      </w:tr>
    </w:tbl>
    <w:p>
      <w:pPr>
        <w:pBdr>
          <w:bottom w:val="single" w:color="4B2151" w:sz="12" w:space="1"/>
        </w:pBdr>
        <w:spacing w:after="160" w:before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8F4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4B2151"/>
                <w:sz w:val="22"/>
                <w:szCs w:val="22"/>
              </w:rPr>
              <w:t xml:space="preserve">How to complete and submit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Fill it in.</w:t>
            </w: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 Open this document in Microsoft Word, Google Docs or WPS Office (phone or computer). Type in the white boxes. Click a ☐ to tick it; in Google Docs, replace ☐ with X.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Write your proposal in Part E.</w:t>
            </w: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 It must be 500–1,000 words. You may delete the grey guidance text once you have read it, but keep all headings.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Save as PDF.</w:t>
            </w: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 Name it Surname_Application.pdf (in Word: File → Save As → PDF; in Google Docs: File → Download → PDF).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Email it.</w:t>
            </w: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 Send it with your supervisor's letter, proof of studentship and ethics document in ONE email to pihresearchgrant@gmail.com, subject: PIH Research Grant 2026 – Surname – University.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Deadline.</w:t>
            </w: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 11:59 pm WAT on 15 November 2026. Late applications will not be considered.</w:t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Applicant details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Full name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as on your student ID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Phone number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WhatsApp preferred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Gender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optional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Female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Male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Prefer not to say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State of residence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B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Academic details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University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full name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Faculty or School of Pharmacy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Department your project is in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Programme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B.Pharm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Pharm.D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Current level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e.g. 500 level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Matriculation number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Expected graduation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month and year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Supervisor details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Full name and title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e.g. Dr Ada Okafor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Academic rank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e.g. Senior Lecturer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Department and institution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Project overview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Project title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max 30 words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Primary focus area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tick one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Antimicrobial resistance and stewardship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Medicines access, quality and affordability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Rational medicine use and medication safety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Pharmaceutical care and community pharmacy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Non-communicable diseases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Infectious diseases (malaria, HIV, TB, vaccines)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Tobacco, alcohol and substance use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Maternal, child and adolescent health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Health systems, policy and digital health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Other (specify): 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Study design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tick one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Cross-sectional survey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Qualitative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Mixed methods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Retrospective record review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Prospective cohort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Interventional or quasi-experimental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Laboratory-based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Systematic review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Other (specify): 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Study setting and location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facility or community, and state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Study population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Target sample size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Project status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Already started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About to start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Start date, or expected start date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Research proposal (500–1,000 words)</w:t>
            </w:r>
          </w:p>
        </w:tc>
      </w:tr>
    </w:tbl>
    <w:p>
      <w:pPr>
        <w:spacing w:after="60" w:before="100" w:line="276"/>
      </w:pPr>
      <w:r>
        <w:rPr>
          <w:rFonts w:ascii="Arial" w:cs="Arial" w:eastAsia="Arial" w:hAnsi="Arial"/>
          <w:i/>
          <w:iCs/>
          <w:color w:val="6E6474"/>
          <w:sz w:val="18"/>
          <w:szCs w:val="18"/>
        </w:rPr>
        <w:t xml:space="preserve">Write under each heading. Sections E1–E5 and E8 count toward the word limit; the title, timeline table, budget table and references do not. Proposals outside the limit will not be reviewed.</w:t>
      </w:r>
    </w:p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E1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Background and problem statement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150–250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What is the problem? Why does it matter for health in Nigeria? What is already known, and what gap will your study fill? Cite key evidence.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26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E2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Research question(s) and objectives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50–100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State your main research question, then your general objective and two to four specific objectives.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14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E3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Methods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200–350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Study design; setting; study population with inclusion and exclusion criteria; sampling method and sample size calculation; data collection tools and procedure; variables; and how you will analyse the data (software and statistical tests).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34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E4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Ethical considerations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30–80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Which ethics committee will review or has approved the study; how you will obtain informed consent; and how you will protect participants' confidentiality and data.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E5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Relevance and expected impact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50–150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How will the answer to your question directly improve health, healthcare delivery, health services or public health? Who will use your findings, and how?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16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4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E6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Timeline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not counted in word limit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Give the planned start and end month for each activity, from ethics through to journal submission.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46"/>
        <w:gridCol w:w="2500"/>
        <w:gridCol w:w="2500"/>
      </w:tblGrid>
      <w:tr>
        <w:trPr>
          <w:tblHeader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Start (month/year)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End (month/year)</w:t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Ethical approval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Pilot and data collection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Data entry and analysis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Manuscript writing with supervisor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>Submission to journal</w:t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40" w:before="24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E7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Budget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not counted in word limit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List each item. The total must not exceed ₦250,000. Eligible: data collection, research assistants, laboratory consumables, ethics fees, analysis software, article processing charges, conference registration. Not eligible: tuition, personal upkeep, supervisor honoraria.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100"/>
        <w:gridCol w:w="1500"/>
        <w:gridCol w:w="1500"/>
        <w:gridCol w:w="3146"/>
      </w:tblGrid>
      <w:tr>
        <w:trPr>
          <w:tblHeader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cost (₦)</w:t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(₦)</w:t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4B215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Justification</w:t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Total requested</w:t>
            </w:r>
          </w:p>
        </w:tc>
        <w:tc>
          <w:tcPr>
            <w:tcW w:type="dxa" w:w="1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/>
            </w:r>
          </w:p>
        </w:tc>
        <w:tc>
          <w:tcPr>
            <w:tcW w:type="dxa" w:w="31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8"/>
                <w:szCs w:val="18"/>
              </w:rPr>
              <w:t xml:space="preserve">max ₦250,000</w:t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E8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Dissemination plan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about 30–80 words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Name one to three target journals (local or international) and any conference where you plan to present. Remember: you must be first author and acknowledge PIH Africa.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</w:pPr>
      <w:r>
        <w:rPr>
          <w:rFonts w:ascii="Arial" w:cs="Arial" w:eastAsia="Arial" w:hAnsi="Arial"/>
          <w:b/>
          <w:bCs/>
          <w:color w:val="C2407E"/>
          <w:sz w:val="22"/>
          <w:szCs w:val="22"/>
        </w:rPr>
        <w:t xml:space="preserve">E9  </w:t>
      </w:r>
      <w:r>
        <w:rPr>
          <w:rFonts w:ascii="Arial" w:cs="Arial" w:eastAsia="Arial" w:hAnsi="Arial"/>
          <w:b/>
          <w:bCs/>
          <w:color w:val="4B2151"/>
          <w:sz w:val="22"/>
          <w:szCs w:val="22"/>
        </w:rPr>
        <w:t xml:space="preserve">References</w:t>
      </w: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   not counted in word limit</w:t>
      </w:r>
    </w:p>
    <w:p>
      <w:pPr>
        <w:keepNext/>
        <w:spacing w:after="80" w:before="0" w:line="276"/>
      </w:pPr>
      <w:r>
        <w:rPr>
          <w:rFonts w:ascii="Arial" w:cs="Arial" w:eastAsia="Arial" w:hAnsi="Arial"/>
          <w:i/>
          <w:iCs/>
          <w:color w:val="6E6474"/>
          <w:sz w:val="17"/>
          <w:szCs w:val="17"/>
        </w:rPr>
        <w:t xml:space="preserve">Use one referencing style consistently (e.g. Vancouver).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1800" w:hRule="atLeast"/>
        </w:trPr>
        <w:tc>
          <w:tcPr>
            <w:tcW w:type="dxa" w:w="97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BF8F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200" w:line="276"/>
      </w:pPr>
      <w:r>
        <w:rPr>
          <w:rFonts w:ascii="Arial" w:cs="Arial" w:eastAsia="Arial" w:hAnsi="Arial"/>
          <w:b/>
          <w:bCs/>
          <w:color w:val="2A1B2E"/>
          <w:sz w:val="19"/>
          <w:szCs w:val="19"/>
        </w:rPr>
        <w:t xml:space="preserve">Word count of E1–E5 and E8:  </w:t>
      </w:r>
    </w:p>
    <w:tbl>
      <w:tblPr>
        <w:tblW w:type="dxa" w:w="2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</w:tblGrid>
      <w:tr>
        <w:trPr>
          <w:trHeight w:val="420" w:hRule="atLeast"/>
        </w:trPr>
        <w:tc>
          <w:tcPr>
            <w:tcW w:type="dxa" w:w="26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60" w:line="276"/>
      </w:pPr>
      <w:r>
        <w:rPr>
          <w:rFonts w:ascii="Arial" w:cs="Arial" w:eastAsia="Arial" w:hAnsi="Arial"/>
          <w:i/>
          <w:iCs/>
          <w:color w:val="6E6474"/>
          <w:sz w:val="16"/>
          <w:szCs w:val="16"/>
        </w:rPr>
        <w:t xml:space="preserve">Tip: in Word, select the text and see the word count in the status bar; in Google Docs, use Tools → Word count.</w:t>
      </w:r>
    </w:p>
    <w:p>
      <w:pPr>
        <w:spacing w:after="24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Ethical approval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Does your study require ethical approval?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Yes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No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Approval status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Approved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Applied, awaiting decision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Not yet applied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Not applicable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Ethics committee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Approval or reference number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If not required, explain why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max 100 words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Other funding and motivation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Have you received or applied for other funding for this project?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Yes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No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If yes, source and amount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Previous research outputs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optional; publications or presentations, with links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Why should you receive this grant?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max 150 words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How did you hear about this grant?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PIH social media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PIH Fellowship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Lecturer or supervisor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PANS or IPSF</w:t>
            </w:r>
          </w:p>
          <w:p>
            <w:pPr>
              <w:spacing w:after="4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Friend or classmate</w:t>
            </w: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2151"/>
                    <w:sz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2A1B2E"/>
                <w:sz w:val="19"/>
                <w:szCs w:val="19"/>
              </w:rPr>
              <w:t xml:space="preserve"> Other: </w:t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H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Declaration</w:t>
            </w:r>
          </w:p>
        </w:tc>
      </w:tr>
    </w:tbl>
    <w:p>
      <w:pPr>
        <w:spacing w:after="60" w:before="100" w:line="276"/>
      </w:pPr>
      <w:r>
        <w:rPr>
          <w:rFonts w:ascii="Arial" w:cs="Arial" w:eastAsia="Arial" w:hAnsi="Arial"/>
          <w:i/>
          <w:iCs/>
          <w:color w:val="6E6474"/>
          <w:sz w:val="18"/>
          <w:szCs w:val="18"/>
        </w:rPr>
        <w:t xml:space="preserve">Tick every box. Applications with unticked boxes will not be reviewed.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confirm that all information in this application is true and complete.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am a final-year undergraduate pharmacy student in Nigeria.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This is my own final-year research project, and data collection is not completed.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will obtain ethical approval, where applicable, before collecting any data.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If funded, I will publish this research in a peer-reviewed journal as first author.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will acknowledge PIH Africa in every publication and presentation arising from this research.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will submit progress and final reports, and use the funds only for this research.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understand PIH may withdraw the grant and request a refund if these conditions are not met.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I consent to PIH Africa processing my data for this grant, in line with the Nigeria Data Protection Act 2023.</w:t>
      </w:r>
    </w:p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646"/>
      </w:tblGrid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Signature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type your full name, or insert an image of your signature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shd w:fill="F1E8F4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2A1B2E"/>
                <w:sz w:val="19"/>
                <w:szCs w:val="19"/>
              </w:rPr>
              <w:t xml:space="preserve">Date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6E6474"/>
                <w:sz w:val="16"/>
                <w:szCs w:val="16"/>
              </w:rPr>
              <w:t xml:space="preserve">DD/MM/YYYY</w:t>
            </w:r>
          </w:p>
        </w:tc>
        <w:tc>
          <w:tcPr>
            <w:tcW w:type="dxa" w:w="6646"/>
            <w:tcBorders>
              <w:top w:val="single" w:color="B9A9C0" w:sz="4"/>
              <w:left w:val="single" w:color="B9A9C0" w:sz="4"/>
              <w:bottom w:val="single" w:color="B9A9C0" w:sz="4"/>
              <w:right w:val="single" w:color="B9A9C0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2A1B2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4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07E" w:color="auto" w:val="clear"/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I</w:t>
            </w:r>
          </w:p>
        </w:tc>
        <w:tc>
          <w:tcPr>
            <w:tcW w:type="dxa" w:w="9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2151" w:color="auto" w:val="clear"/>
            <w:tcMar>
              <w:top w:type="dxa" w:w="80"/>
              <w:left w:type="dxa" w:w="180"/>
              <w:bottom w:type="dxa" w:w="8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Checklist: attach these to your email</w:t>
            </w:r>
          </w:p>
        </w:tc>
      </w:tr>
    </w:tbl>
    <w:p>
      <w:pPr>
        <w:spacing w:after="80" w:before="0"/>
      </w:pP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This completed application form and research proposal, saved as PDF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Supervisor's signed letter of support on institutional letterhead (PDF)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Proof of studentship: student ID card or current course registration form</w:t>
      </w:r>
    </w:p>
    <w:p>
      <w:pPr>
        <w:spacing w:after="70" w:before="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2151"/>
              <w:sz w:val="20"/>
            </w:rPr>
            <w:t>☐</w:t>
          </w:r>
        </w:sdtContent>
      </w:sdt>
      <w:r>
        <w:rPr>
          <w:rFonts w:ascii="Arial" w:cs="Arial" w:eastAsia="Arial" w:hAnsi="Arial"/>
          <w:color w:val="2A1B2E"/>
          <w:sz w:val="19"/>
          <w:szCs w:val="19"/>
        </w:rPr>
        <w:t xml:space="preserve">  Ethical approval or proof of application (where applicable)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900" w:right="1080" w:bottom="1000" w:left="1080" w:header="450" w:footer="45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A9C0" w:sz="4" w:space="6"/>
      </w:pBdr>
      <w:tabs>
        <w:tab w:val="right" w:pos="9746"/>
      </w:tabs>
    </w:pPr>
    <w:r>
      <w:rPr>
        <w:rFonts w:ascii="Arial" w:cs="Arial" w:eastAsia="Arial" w:hAnsi="Arial"/>
        <w:color w:val="6E6474"/>
        <w:sz w:val="15"/>
        <w:szCs w:val="15"/>
      </w:rPr>
      <w:t xml:space="preserve">PIH Africa  ·  pihresearchgrant@gmail.com  ·  Deadline 11:59 pm WAT, 15 November 2026</w:t>
    </w:r>
    <w:r>
      <w:rPr>
        <w:rFonts w:ascii="Arial" w:cs="Arial" w:eastAsia="Arial" w:hAnsi="Arial"/>
        <w:color w:val="6E6474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A9C0" w:sz="4" w:space="6"/>
      </w:pBdr>
      <w:tabs>
        <w:tab w:val="right" w:pos="9746"/>
      </w:tabs>
    </w:pPr>
    <w:r>
      <w:rPr>
        <w:rFonts w:ascii="Arial" w:cs="Arial" w:eastAsia="Arial" w:hAnsi="Arial"/>
        <w:color w:val="6E6474"/>
        <w:sz w:val="15"/>
        <w:szCs w:val="15"/>
      </w:rPr>
      <w:t xml:space="preserve">PIH Africa  ·  pihresearchgrant@gmail.com  ·  Deadline 11:59 pm WAT, 15 November 2026</w:t>
    </w:r>
    <w:r>
      <w:rPr>
        <w:rFonts w:ascii="Arial" w:cs="Arial" w:eastAsia="Arial" w:hAnsi="Arial"/>
        <w:color w:val="6E6474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rPr>
        <w:rFonts w:ascii="Arial" w:cs="Arial" w:eastAsia="Arial" w:hAnsi="Arial"/>
        <w:b/>
        <w:bCs/>
        <w:color w:val="4B2151"/>
        <w:sz w:val="16"/>
        <w:szCs w:val="16"/>
      </w:rPr>
      <w:t xml:space="preserve">PIH Research Grant 2026 — Application Form and Research Proposal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</w:pPr>
    <w:r>
      <w:rPr>
        <w:rFonts w:ascii="Arial" w:cs="Arial" w:eastAsia="Arial" w:hAnsi="Arial"/>
        <w:color w:val="2A1B2E"/>
        <w:sz w:val="20"/>
        <w:szCs w:val="20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  <w:rPr>
        <w:rFonts w:ascii="Arial" w:cs="Arial" w:eastAsia="Arial" w:hAnsi="Arial"/>
        <w:b/>
        <w:bCs/>
        <w:color w:val="C2407E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A1B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8c05a1f12891fa4509e25735303f701b7e23776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PIH Research Grant 2026 - Application Form and Research Proposal</dc:title>
  <dc:creator>PIH Africa (Pharma Incubation Hub)</dc:creator>
  <cp:lastModifiedBy>Un-named</cp:lastModifiedBy>
  <cp:revision>1</cp:revision>
  <dcterms:created xsi:type="dcterms:W3CDTF">2026-10-02T17:16:10.523Z</dcterms:created>
  <dcterms:modified xsi:type="dcterms:W3CDTF">2026-10-02T17:16:10.523Z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